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D926" w14:textId="59EDB4BC" w:rsidR="001D1F3E" w:rsidRDefault="001D1F3E"/>
    <w:p w14:paraId="0F3B8710" w14:textId="7802B418" w:rsidR="00143691" w:rsidRPr="00143691" w:rsidRDefault="00143691" w:rsidP="00143691">
      <w:pPr>
        <w:jc w:val="center"/>
        <w:rPr>
          <w:b/>
          <w:bCs/>
        </w:rPr>
      </w:pPr>
      <w:r>
        <w:rPr>
          <w:b/>
          <w:bCs/>
        </w:rPr>
        <w:t>MEDICATIONS</w:t>
      </w:r>
    </w:p>
    <w:p w14:paraId="0547D543" w14:textId="77777777" w:rsidR="00143691" w:rsidRPr="00143691" w:rsidRDefault="00143691" w:rsidP="00143691">
      <w:r w:rsidRPr="00143691">
        <w:t>There are a range of treatment options to manage chronic obstructive pulmonary disease (COPD). Many are directed at aiding the airways to keep them open as much as possible, help with mucus clearance, and decrease inflammation. No single strategy or medicine is "best" for all people. Personalization is key to address each person’s COPD and devise the best plan for symptom control. This involves identifying the right medicine to take at the right time to ensure:</w:t>
      </w:r>
    </w:p>
    <w:p w14:paraId="2FCD2F3A" w14:textId="77777777" w:rsidR="00143691" w:rsidRPr="00143691" w:rsidRDefault="00143691" w:rsidP="00143691">
      <w:pPr>
        <w:numPr>
          <w:ilvl w:val="0"/>
          <w:numId w:val="2"/>
        </w:numPr>
      </w:pPr>
      <w:r w:rsidRPr="00143691">
        <w:t>Better breathing</w:t>
      </w:r>
    </w:p>
    <w:p w14:paraId="6D998D46" w14:textId="77777777" w:rsidR="00143691" w:rsidRPr="00143691" w:rsidRDefault="00143691" w:rsidP="00143691">
      <w:pPr>
        <w:numPr>
          <w:ilvl w:val="0"/>
          <w:numId w:val="2"/>
        </w:numPr>
      </w:pPr>
      <w:r w:rsidRPr="00143691">
        <w:t>Participation in the activities you enjoy</w:t>
      </w:r>
    </w:p>
    <w:p w14:paraId="36CDA207" w14:textId="77777777" w:rsidR="00143691" w:rsidRPr="00143691" w:rsidRDefault="00143691" w:rsidP="00143691">
      <w:pPr>
        <w:numPr>
          <w:ilvl w:val="0"/>
          <w:numId w:val="2"/>
        </w:numPr>
      </w:pPr>
      <w:r w:rsidRPr="00143691">
        <w:t>Fewer flare-ups</w:t>
      </w:r>
    </w:p>
    <w:p w14:paraId="09CDBA17" w14:textId="77777777" w:rsidR="00143691" w:rsidRPr="00143691" w:rsidRDefault="00143691" w:rsidP="00143691">
      <w:r w:rsidRPr="00143691">
        <w:t>Managing COPD often requires many different types of medicine that need to be taken daily, and it can be confusing especially if you are taking other medicines for other health conditions. The goal is for you to be able to take the </w:t>
      </w:r>
      <w:r w:rsidRPr="00143691">
        <w:rPr>
          <w:i/>
          <w:iCs/>
        </w:rPr>
        <w:t>right medicine</w:t>
      </w:r>
      <w:r w:rsidRPr="00143691">
        <w:t> at the </w:t>
      </w:r>
      <w:r w:rsidRPr="00143691">
        <w:rPr>
          <w:i/>
          <w:iCs/>
        </w:rPr>
        <w:t>right time. </w:t>
      </w:r>
      <w:r w:rsidRPr="00143691">
        <w:t> This will help you to feel the best. </w:t>
      </w:r>
    </w:p>
    <w:p w14:paraId="336C3501" w14:textId="77777777" w:rsidR="00143691" w:rsidRPr="00143691" w:rsidRDefault="00143691" w:rsidP="00143691">
      <w:r w:rsidRPr="00143691">
        <w:t>COPD medicines can be swallowed in pill form, inhaled using a metered-dose inhaler or a breath-actuated device. Your healthcare team will devise the best method to deliver your COPD medicines. You are encouraged to review your inhalation technique with your healthcare provider at every visit.</w:t>
      </w:r>
    </w:p>
    <w:p w14:paraId="593A3C7B" w14:textId="77777777" w:rsidR="00143691" w:rsidRPr="00143691" w:rsidRDefault="00143691" w:rsidP="00143691">
      <w:r w:rsidRPr="00143691">
        <w:t>Some patients with COPD will choose to use a nebulizer instead of an inhaler. </w:t>
      </w:r>
      <w:hyperlink r:id="rId5" w:history="1">
        <w:r w:rsidRPr="00143691">
          <w:rPr>
            <w:rStyle w:val="Hyperlink"/>
          </w:rPr>
          <w:t>Learn how to use a nebulizer.</w:t>
        </w:r>
      </w:hyperlink>
    </w:p>
    <w:p w14:paraId="2A2F21B6" w14:textId="77777777" w:rsidR="00143691" w:rsidRPr="00143691" w:rsidRDefault="00143691" w:rsidP="00143691">
      <w:pPr>
        <w:rPr>
          <w:b/>
          <w:bCs/>
        </w:rPr>
      </w:pPr>
      <w:r w:rsidRPr="00143691">
        <w:rPr>
          <w:b/>
          <w:bCs/>
        </w:rPr>
        <w:t>Types of medicines often prescribed for COPD:</w:t>
      </w:r>
    </w:p>
    <w:p w14:paraId="6D2D1396" w14:textId="77777777" w:rsidR="00143691" w:rsidRPr="00143691" w:rsidRDefault="00143691" w:rsidP="00143691">
      <w:pPr>
        <w:rPr>
          <w:b/>
          <w:bCs/>
        </w:rPr>
      </w:pPr>
      <w:r w:rsidRPr="00143691">
        <w:rPr>
          <w:b/>
          <w:bCs/>
        </w:rPr>
        <w:t>Bronchodilator</w:t>
      </w:r>
    </w:p>
    <w:p w14:paraId="755564D7" w14:textId="77777777" w:rsidR="00143691" w:rsidRPr="00143691" w:rsidRDefault="00143691" w:rsidP="00143691">
      <w:r w:rsidRPr="00143691">
        <w:t>Bronchodilators relax the muscles around the airways which helps to keep them open and makes breathing easier. Most bronchodilators are often delivered through an inhaler or can be nebulized so you breathe the medicine straight into your lungs. Inhalers operate in different ways, so make sure to ask your healthcare team to show you how your specific inhaler works. This ensures you will get a full dose of medicine with each breath. </w:t>
      </w:r>
    </w:p>
    <w:p w14:paraId="680A75FA" w14:textId="77777777" w:rsidR="00143691" w:rsidRPr="00143691" w:rsidRDefault="00143691" w:rsidP="00143691">
      <w:r w:rsidRPr="00143691">
        <w:lastRenderedPageBreak/>
        <w:t>Bronchodilators can be short-acting or long-acting. Short-acting bronchodilators work quickly so that you get relief from symptoms fast, but they wear off in a few hours. Long-acting bronchodilators provide relief for many hours, but the effect may be slower. Short- and long-acting bronchodilators include beta2-agonists and anticholinergics.</w:t>
      </w:r>
    </w:p>
    <w:p w14:paraId="745CEAFB" w14:textId="77777777" w:rsidR="00143691" w:rsidRPr="00143691" w:rsidRDefault="00143691" w:rsidP="00143691">
      <w:pPr>
        <w:numPr>
          <w:ilvl w:val="0"/>
          <w:numId w:val="3"/>
        </w:numPr>
      </w:pPr>
      <w:r w:rsidRPr="00143691">
        <w:rPr>
          <w:b/>
          <w:bCs/>
        </w:rPr>
        <w:t>Beta2-Agonists</w:t>
      </w:r>
      <w:r w:rsidRPr="00143691">
        <w:t> are very potent at relaxing tightened muscles around your airways. This opens the airway and makes breathing easier. Short-acting beta-agonists work within minutes but last only 4-6 hours. Long-acting beta-agonists may be slow to start working but can last up to 12 to 24 hours so are used to maintain open airways throughout the day or the night.</w:t>
      </w:r>
    </w:p>
    <w:p w14:paraId="2BAFA65B" w14:textId="77777777" w:rsidR="00143691" w:rsidRPr="00143691" w:rsidRDefault="00143691" w:rsidP="00143691">
      <w:pPr>
        <w:numPr>
          <w:ilvl w:val="0"/>
          <w:numId w:val="3"/>
        </w:numPr>
      </w:pPr>
      <w:r w:rsidRPr="00143691">
        <w:rPr>
          <w:b/>
          <w:bCs/>
        </w:rPr>
        <w:t>Anticholinergics</w:t>
      </w:r>
      <w:r w:rsidRPr="00143691">
        <w:t> prevent the muscles around your airways from tightening so keep the airways open and help clear mucus from your lungs. This combination allows your cough to expel mucus more easily. There are short-acting and long-acting anticholinergics.</w:t>
      </w:r>
    </w:p>
    <w:p w14:paraId="0C8DBE9D" w14:textId="77777777" w:rsidR="00143691" w:rsidRPr="00143691" w:rsidRDefault="00143691" w:rsidP="00143691">
      <w:pPr>
        <w:rPr>
          <w:b/>
          <w:bCs/>
        </w:rPr>
      </w:pPr>
      <w:r w:rsidRPr="00143691">
        <w:rPr>
          <w:b/>
          <w:bCs/>
        </w:rPr>
        <w:t>Anti-Inflammatory</w:t>
      </w:r>
    </w:p>
    <w:p w14:paraId="34D64070" w14:textId="77777777" w:rsidR="00143691" w:rsidRPr="00143691" w:rsidRDefault="00143691" w:rsidP="00143691">
      <w:r w:rsidRPr="00143691">
        <w:t>Decreasing inflammation leads to less swelling and mucus production in the airways and that makes it easier to breathe. These medicines are known as corticosteroids or steroids. They are usually inhaled with an inhaler device.</w:t>
      </w:r>
    </w:p>
    <w:p w14:paraId="1A72D365" w14:textId="77777777" w:rsidR="00143691" w:rsidRPr="00143691" w:rsidRDefault="00143691" w:rsidP="00143691">
      <w:r w:rsidRPr="00143691">
        <w:t xml:space="preserve">Corticosteroids can also be swallowed as a pill and are usually prescribed for short periods of time in special circumstances when your symptoms are getting more severe. Steroids have serious side effects, such as weight gain, diabetes, osteoporosis, </w:t>
      </w:r>
      <w:proofErr w:type="gramStart"/>
      <w:r w:rsidRPr="00143691">
        <w:t>cataracts</w:t>
      </w:r>
      <w:proofErr w:type="gramEnd"/>
      <w:r w:rsidRPr="00143691">
        <w:t xml:space="preserve"> and increased risk of infection so they must be monitored carefully. Your doctor will talk with you about these side effects.</w:t>
      </w:r>
    </w:p>
    <w:p w14:paraId="422480D7" w14:textId="77777777" w:rsidR="00143691" w:rsidRPr="00143691" w:rsidRDefault="00143691" w:rsidP="00143691">
      <w:pPr>
        <w:rPr>
          <w:b/>
          <w:bCs/>
        </w:rPr>
      </w:pPr>
      <w:r w:rsidRPr="00143691">
        <w:rPr>
          <w:b/>
          <w:bCs/>
        </w:rPr>
        <w:t>Combination Medicines</w:t>
      </w:r>
    </w:p>
    <w:p w14:paraId="0D6F85F6" w14:textId="77777777" w:rsidR="00143691" w:rsidRPr="00143691" w:rsidRDefault="00143691" w:rsidP="00143691">
      <w:r w:rsidRPr="00143691">
        <w:t>A corticosteroid, an anticholinergic and a beta-agonist can be combined into one inhaler or nebulizer solution. The most common combinations contain two or three of these medicines as a:</w:t>
      </w:r>
    </w:p>
    <w:p w14:paraId="0A72D748" w14:textId="77777777" w:rsidR="00143691" w:rsidRPr="00143691" w:rsidRDefault="00143691" w:rsidP="00143691">
      <w:pPr>
        <w:numPr>
          <w:ilvl w:val="0"/>
          <w:numId w:val="4"/>
        </w:numPr>
      </w:pPr>
      <w:r w:rsidRPr="00143691">
        <w:t>Short-acting beta-agonist and short-acting anticholinergic</w:t>
      </w:r>
    </w:p>
    <w:p w14:paraId="72B99F5F" w14:textId="77777777" w:rsidR="00143691" w:rsidRPr="00143691" w:rsidRDefault="00143691" w:rsidP="00143691">
      <w:pPr>
        <w:numPr>
          <w:ilvl w:val="0"/>
          <w:numId w:val="4"/>
        </w:numPr>
      </w:pPr>
      <w:r w:rsidRPr="00143691">
        <w:t>Long-acting beta-agonist and corticosteroid</w:t>
      </w:r>
    </w:p>
    <w:p w14:paraId="562404E2" w14:textId="77777777" w:rsidR="00143691" w:rsidRPr="00143691" w:rsidRDefault="00143691" w:rsidP="00143691">
      <w:pPr>
        <w:numPr>
          <w:ilvl w:val="0"/>
          <w:numId w:val="4"/>
        </w:numPr>
      </w:pPr>
      <w:r w:rsidRPr="00143691">
        <w:lastRenderedPageBreak/>
        <w:t>Long-acting anticholinergic and corticosteroid</w:t>
      </w:r>
    </w:p>
    <w:p w14:paraId="3EDC383B" w14:textId="77777777" w:rsidR="00143691" w:rsidRPr="00143691" w:rsidRDefault="00143691" w:rsidP="00143691">
      <w:pPr>
        <w:numPr>
          <w:ilvl w:val="0"/>
          <w:numId w:val="4"/>
        </w:numPr>
      </w:pPr>
      <w:r w:rsidRPr="00143691">
        <w:t>Long-acting beta-agonist and long-acting anticholinergic</w:t>
      </w:r>
    </w:p>
    <w:p w14:paraId="2165F904" w14:textId="77777777" w:rsidR="00143691" w:rsidRPr="00143691" w:rsidRDefault="00143691" w:rsidP="00143691">
      <w:pPr>
        <w:numPr>
          <w:ilvl w:val="0"/>
          <w:numId w:val="4"/>
        </w:numPr>
      </w:pPr>
      <w:r w:rsidRPr="00143691">
        <w:t xml:space="preserve">Long-acting beta-agonist, long-acting </w:t>
      </w:r>
      <w:proofErr w:type="gramStart"/>
      <w:r w:rsidRPr="00143691">
        <w:t>anticholinergic</w:t>
      </w:r>
      <w:proofErr w:type="gramEnd"/>
      <w:r w:rsidRPr="00143691">
        <w:t> and corticosteroid</w:t>
      </w:r>
    </w:p>
    <w:p w14:paraId="600ED02A" w14:textId="77777777" w:rsidR="00143691" w:rsidRPr="00143691" w:rsidRDefault="00143691" w:rsidP="00143691">
      <w:pPr>
        <w:rPr>
          <w:b/>
          <w:bCs/>
        </w:rPr>
      </w:pPr>
      <w:r w:rsidRPr="00143691">
        <w:rPr>
          <w:b/>
          <w:bCs/>
        </w:rPr>
        <w:t>Antibiotics</w:t>
      </w:r>
    </w:p>
    <w:p w14:paraId="3354C090" w14:textId="77777777" w:rsidR="00143691" w:rsidRPr="00143691" w:rsidRDefault="00143691" w:rsidP="00143691">
      <w:r w:rsidRPr="00143691">
        <w:t xml:space="preserve">People with COPD do experience flare-ups with more coughing, more </w:t>
      </w:r>
      <w:proofErr w:type="gramStart"/>
      <w:r w:rsidRPr="00143691">
        <w:t>mucus</w:t>
      </w:r>
      <w:proofErr w:type="gramEnd"/>
      <w:r w:rsidRPr="00143691">
        <w:t xml:space="preserve"> and more shortness of breath. This is often caused by bacterial or viral infections. Your doctor may give you an antibiotic to keep on hand and fill for when you have an infection.</w:t>
      </w:r>
    </w:p>
    <w:p w14:paraId="556C1DF7" w14:textId="77777777" w:rsidR="00143691" w:rsidRPr="00143691" w:rsidRDefault="00143691" w:rsidP="00143691">
      <w:r w:rsidRPr="00143691">
        <w:t xml:space="preserve">Make sure you take </w:t>
      </w:r>
      <w:proofErr w:type="gramStart"/>
      <w:r w:rsidRPr="00143691">
        <w:t>all of</w:t>
      </w:r>
      <w:proofErr w:type="gramEnd"/>
      <w:r w:rsidRPr="00143691">
        <w:t xml:space="preserve"> the antibiotic exactly as prescribed. You may start to feel better during the antibiotic course but make sure you take the antibiotic for the prescribed duration. Short cutting the antibiotic course may allow the infection to come back or become resistant to the antibiotic. Learn more about </w:t>
      </w:r>
      <w:hyperlink r:id="rId6" w:history="1">
        <w:r w:rsidRPr="00143691">
          <w:rPr>
            <w:rStyle w:val="Hyperlink"/>
          </w:rPr>
          <w:t>protecting your lungs</w:t>
        </w:r>
      </w:hyperlink>
      <w:r w:rsidRPr="00143691">
        <w:t> to avoid an infection.</w:t>
      </w:r>
    </w:p>
    <w:p w14:paraId="2FC67BC7" w14:textId="77777777" w:rsidR="00143691" w:rsidRPr="00143691" w:rsidRDefault="00143691" w:rsidP="00143691">
      <w:pPr>
        <w:rPr>
          <w:b/>
          <w:bCs/>
        </w:rPr>
      </w:pPr>
      <w:r w:rsidRPr="00143691">
        <w:rPr>
          <w:b/>
          <w:bCs/>
        </w:rPr>
        <w:t>Vaccinations</w:t>
      </w:r>
    </w:p>
    <w:p w14:paraId="6C873C1C" w14:textId="77777777" w:rsidR="00143691" w:rsidRPr="00143691" w:rsidRDefault="00143691" w:rsidP="00143691">
      <w:r w:rsidRPr="00143691">
        <w:t>COPD increases your risk for infection with influenza (flu) and pneumonia. Vaccines are available to protect you against the flu and you should get immunized every year. You need a yearly flu shot because the influenza virus changes slightly every year and you must get the latest and newest vaccine. </w:t>
      </w:r>
      <w:hyperlink r:id="rId7" w:history="1">
        <w:r w:rsidRPr="00143691">
          <w:rPr>
            <w:rStyle w:val="Hyperlink"/>
          </w:rPr>
          <w:t>Find where you can get vaccinated in your area</w:t>
        </w:r>
      </w:hyperlink>
      <w:r w:rsidRPr="00143691">
        <w:t>.</w:t>
      </w:r>
    </w:p>
    <w:p w14:paraId="1B19EE91" w14:textId="77777777" w:rsidR="00143691" w:rsidRPr="00143691" w:rsidRDefault="00143691" w:rsidP="00143691">
      <w:r w:rsidRPr="00143691">
        <w:t>Pneumococcal pneumonia is a bacterial infection of the lung that often follows an influenza infection. There are two vaccines to protect against this infection. You only need to get vaccinated once but you need to get each one. Your doctor can provide these to you.</w:t>
      </w:r>
    </w:p>
    <w:p w14:paraId="2F2FF379" w14:textId="77777777" w:rsidR="00143691" w:rsidRDefault="00143691" w:rsidP="00143691"/>
    <w:p w14:paraId="4D45AE98" w14:textId="483442D1" w:rsidR="00143691" w:rsidRPr="00143691" w:rsidRDefault="00143691" w:rsidP="00143691">
      <w:pPr>
        <w:rPr>
          <w:b/>
          <w:bCs/>
        </w:rPr>
      </w:pPr>
      <w:r w:rsidRPr="00143691">
        <w:rPr>
          <w:b/>
          <w:bCs/>
        </w:rPr>
        <w:t>TIPS FOR MANAGING MEDICATIONS</w:t>
      </w:r>
    </w:p>
    <w:p w14:paraId="0C583C58" w14:textId="5D9C390E" w:rsidR="00143691" w:rsidRPr="00143691" w:rsidRDefault="00143691" w:rsidP="00143691">
      <w:r w:rsidRPr="00143691">
        <w:t>Medications for COPD do not cure COPD, they improve your symptoms.</w:t>
      </w:r>
    </w:p>
    <w:p w14:paraId="300FA388" w14:textId="77777777" w:rsidR="00143691" w:rsidRPr="00143691" w:rsidRDefault="00143691" w:rsidP="00143691">
      <w:r w:rsidRPr="00143691">
        <w:t>Take your medicines exactly as prescribed: that means the </w:t>
      </w:r>
      <w:r w:rsidRPr="00143691">
        <w:rPr>
          <w:b/>
          <w:bCs/>
          <w:i/>
          <w:iCs/>
        </w:rPr>
        <w:t>right medicine</w:t>
      </w:r>
      <w:r w:rsidRPr="00143691">
        <w:t> at the </w:t>
      </w:r>
      <w:r w:rsidRPr="00143691">
        <w:rPr>
          <w:b/>
          <w:bCs/>
          <w:i/>
          <w:iCs/>
        </w:rPr>
        <w:t>right time</w:t>
      </w:r>
      <w:r w:rsidRPr="00143691">
        <w:t>! Set up a system that works best for you and the people who help care for you.</w:t>
      </w:r>
    </w:p>
    <w:p w14:paraId="63016EA6" w14:textId="77777777" w:rsidR="00143691" w:rsidRPr="00143691" w:rsidRDefault="00143691" w:rsidP="00143691">
      <w:pPr>
        <w:numPr>
          <w:ilvl w:val="0"/>
          <w:numId w:val="1"/>
        </w:numPr>
      </w:pPr>
      <w:r w:rsidRPr="00143691">
        <w:lastRenderedPageBreak/>
        <w:t>Make a medicine chart showing what you take and when.</w:t>
      </w:r>
    </w:p>
    <w:p w14:paraId="48FEB2C4" w14:textId="77777777" w:rsidR="00143691" w:rsidRPr="00143691" w:rsidRDefault="00143691" w:rsidP="00143691">
      <w:pPr>
        <w:numPr>
          <w:ilvl w:val="0"/>
          <w:numId w:val="1"/>
        </w:numPr>
      </w:pPr>
      <w:r w:rsidRPr="00143691">
        <w:t xml:space="preserve">Set an alarm to ring when </w:t>
      </w:r>
      <w:proofErr w:type="gramStart"/>
      <w:r w:rsidRPr="00143691">
        <w:t>it's</w:t>
      </w:r>
      <w:proofErr w:type="gramEnd"/>
      <w:r w:rsidRPr="00143691">
        <w:t xml:space="preserve"> time for your medicine. A cell phone alarm can be a great reminder.</w:t>
      </w:r>
    </w:p>
    <w:p w14:paraId="6E1CE896" w14:textId="77777777" w:rsidR="00143691" w:rsidRPr="00143691" w:rsidRDefault="00143691" w:rsidP="00143691">
      <w:pPr>
        <w:numPr>
          <w:ilvl w:val="0"/>
          <w:numId w:val="1"/>
        </w:numPr>
      </w:pPr>
      <w:r w:rsidRPr="00143691">
        <w:t>Use a weekly pill box that has sections for each day and different times of the day.</w:t>
      </w:r>
    </w:p>
    <w:p w14:paraId="6613A519" w14:textId="77777777" w:rsidR="00143691" w:rsidRPr="00143691" w:rsidRDefault="00143691" w:rsidP="00143691">
      <w:pPr>
        <w:numPr>
          <w:ilvl w:val="0"/>
          <w:numId w:val="1"/>
        </w:numPr>
      </w:pPr>
      <w:r w:rsidRPr="00143691">
        <w:t>Ask a friend or family member to help you organize your "system."</w:t>
      </w:r>
    </w:p>
    <w:p w14:paraId="1AB18B6C" w14:textId="77777777" w:rsidR="00143691" w:rsidRPr="00143691" w:rsidRDefault="00143691" w:rsidP="00143691">
      <w:pPr>
        <w:numPr>
          <w:ilvl w:val="0"/>
          <w:numId w:val="1"/>
        </w:numPr>
      </w:pPr>
      <w:r w:rsidRPr="00143691">
        <w:t>Time your medicine schedule with your routine habits, such as before or after certain meals or when you brush your teeth in the morning or evening.</w:t>
      </w:r>
    </w:p>
    <w:p w14:paraId="283E71D2" w14:textId="77777777" w:rsidR="00143691" w:rsidRPr="00143691" w:rsidRDefault="00143691" w:rsidP="00143691">
      <w:pPr>
        <w:numPr>
          <w:ilvl w:val="0"/>
          <w:numId w:val="1"/>
        </w:numPr>
      </w:pPr>
      <w:r w:rsidRPr="00143691">
        <w:t xml:space="preserve">Always keep a day of pills with you so that if you are away from home unexpectedly, </w:t>
      </w:r>
      <w:proofErr w:type="gramStart"/>
      <w:r w:rsidRPr="00143691">
        <w:t>you'll</w:t>
      </w:r>
      <w:proofErr w:type="gramEnd"/>
      <w:r w:rsidRPr="00143691">
        <w:t xml:space="preserve"> be able to stick to your medication schedule.</w:t>
      </w:r>
    </w:p>
    <w:p w14:paraId="7EA158FB" w14:textId="77777777" w:rsidR="00143691" w:rsidRPr="00143691" w:rsidRDefault="00143691" w:rsidP="00143691">
      <w:pPr>
        <w:numPr>
          <w:ilvl w:val="0"/>
          <w:numId w:val="1"/>
        </w:numPr>
      </w:pPr>
      <w:r w:rsidRPr="00143691">
        <w:t xml:space="preserve">When traveling, always keep your medications with you in your carry-on </w:t>
      </w:r>
      <w:proofErr w:type="gramStart"/>
      <w:r w:rsidRPr="00143691">
        <w:t>bag, and</w:t>
      </w:r>
      <w:proofErr w:type="gramEnd"/>
      <w:r w:rsidRPr="00143691">
        <w:t xml:space="preserve"> keep copies of prescriptions for your medications.</w:t>
      </w:r>
    </w:p>
    <w:p w14:paraId="0EDF9145" w14:textId="77777777" w:rsidR="00143691" w:rsidRPr="00143691" w:rsidRDefault="00143691" w:rsidP="00143691">
      <w:pPr>
        <w:numPr>
          <w:ilvl w:val="0"/>
          <w:numId w:val="1"/>
        </w:numPr>
      </w:pPr>
      <w:r w:rsidRPr="00143691">
        <w:t>Rinse your mouth with water immediately after using a steroid inhaler to prevent thrush, a yeast infection of the throat.</w:t>
      </w:r>
    </w:p>
    <w:p w14:paraId="31D4AFC0" w14:textId="77777777" w:rsidR="00143691" w:rsidRPr="00143691" w:rsidRDefault="00143691" w:rsidP="00143691">
      <w:r w:rsidRPr="00143691">
        <w:t>If you are having problems controlling your symptoms, are uncertain of the correct way to take your medicine, or experiencing annoying side effects, talk to your doctor or another member of your healthcare team. They can adjust your medicines to solve these problems.</w:t>
      </w:r>
    </w:p>
    <w:p w14:paraId="47672E9E" w14:textId="77777777" w:rsidR="00143691" w:rsidRPr="00143691" w:rsidRDefault="00143691" w:rsidP="00143691">
      <w:r w:rsidRPr="00143691">
        <w:t>Page last updated: February 27, 2020</w:t>
      </w:r>
    </w:p>
    <w:p w14:paraId="4E1F6326" w14:textId="77777777" w:rsidR="00143691" w:rsidRDefault="00143691"/>
    <w:sectPr w:rsidR="0014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A5B1C"/>
    <w:multiLevelType w:val="multilevel"/>
    <w:tmpl w:val="23A0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7D2EEB"/>
    <w:multiLevelType w:val="multilevel"/>
    <w:tmpl w:val="665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D550D"/>
    <w:multiLevelType w:val="multilevel"/>
    <w:tmpl w:val="3E5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367AF"/>
    <w:multiLevelType w:val="multilevel"/>
    <w:tmpl w:val="CB4A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91"/>
    <w:rsid w:val="00143691"/>
    <w:rsid w:val="001D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E1FD"/>
  <w15:chartTrackingRefBased/>
  <w15:docId w15:val="{0536079E-FAB6-4457-8DDD-FC9A6FD9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691"/>
    <w:rPr>
      <w:color w:val="0563C1" w:themeColor="hyperlink"/>
      <w:u w:val="single"/>
    </w:rPr>
  </w:style>
  <w:style w:type="character" w:styleId="UnresolvedMention">
    <w:name w:val="Unresolved Mention"/>
    <w:basedOn w:val="DefaultParagraphFont"/>
    <w:uiPriority w:val="99"/>
    <w:semiHidden/>
    <w:unhideWhenUsed/>
    <w:rsid w:val="00143691"/>
    <w:rPr>
      <w:color w:val="605E5C"/>
      <w:shd w:val="clear" w:color="auto" w:fill="E1DFDD"/>
    </w:rPr>
  </w:style>
  <w:style w:type="character" w:styleId="FollowedHyperlink">
    <w:name w:val="FollowedHyperlink"/>
    <w:basedOn w:val="DefaultParagraphFont"/>
    <w:uiPriority w:val="99"/>
    <w:semiHidden/>
    <w:unhideWhenUsed/>
    <w:rsid w:val="00143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51402">
      <w:bodyDiv w:val="1"/>
      <w:marLeft w:val="0"/>
      <w:marRight w:val="0"/>
      <w:marTop w:val="0"/>
      <w:marBottom w:val="0"/>
      <w:divBdr>
        <w:top w:val="none" w:sz="0" w:space="0" w:color="auto"/>
        <w:left w:val="none" w:sz="0" w:space="0" w:color="auto"/>
        <w:bottom w:val="none" w:sz="0" w:space="0" w:color="auto"/>
        <w:right w:val="none" w:sz="0" w:space="0" w:color="auto"/>
      </w:divBdr>
      <w:divsChild>
        <w:div w:id="523175497">
          <w:marLeft w:val="0"/>
          <w:marRight w:val="0"/>
          <w:marTop w:val="0"/>
          <w:marBottom w:val="0"/>
          <w:divBdr>
            <w:top w:val="none" w:sz="0" w:space="0" w:color="auto"/>
            <w:left w:val="none" w:sz="0" w:space="0" w:color="auto"/>
            <w:bottom w:val="none" w:sz="0" w:space="0" w:color="auto"/>
            <w:right w:val="none" w:sz="0" w:space="0" w:color="auto"/>
          </w:divBdr>
          <w:divsChild>
            <w:div w:id="778138353">
              <w:marLeft w:val="-225"/>
              <w:marRight w:val="-225"/>
              <w:marTop w:val="0"/>
              <w:marBottom w:val="0"/>
              <w:divBdr>
                <w:top w:val="none" w:sz="0" w:space="0" w:color="auto"/>
                <w:left w:val="none" w:sz="0" w:space="0" w:color="auto"/>
                <w:bottom w:val="none" w:sz="0" w:space="0" w:color="auto"/>
                <w:right w:val="none" w:sz="0" w:space="0" w:color="auto"/>
              </w:divBdr>
              <w:divsChild>
                <w:div w:id="905577367">
                  <w:marLeft w:val="0"/>
                  <w:marRight w:val="0"/>
                  <w:marTop w:val="0"/>
                  <w:marBottom w:val="0"/>
                  <w:divBdr>
                    <w:top w:val="none" w:sz="0" w:space="0" w:color="auto"/>
                    <w:left w:val="none" w:sz="0" w:space="0" w:color="auto"/>
                    <w:bottom w:val="none" w:sz="0" w:space="0" w:color="auto"/>
                    <w:right w:val="none" w:sz="0" w:space="0" w:color="auto"/>
                  </w:divBdr>
                  <w:divsChild>
                    <w:div w:id="12451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ng.org/lung-health-diseases/lung-disease-lookup/influenza/find-a-flu-sh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ng.org/lung-health-diseases/lung-disease-lookup/copd/what-causes-copd" TargetMode="External"/><Relationship Id="rId5" Type="http://schemas.openxmlformats.org/officeDocument/2006/relationships/hyperlink" Target="https://www.lung.org/lung-health-diseases/lung-disease-lookup/copd/treating/medication-management-tips/how-to-use-a-nebuliz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2020-07-11T16:15:00Z</dcterms:created>
  <dcterms:modified xsi:type="dcterms:W3CDTF">2020-07-11T16:18:00Z</dcterms:modified>
</cp:coreProperties>
</file>